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339"/>
        <w:gridCol w:w="5016"/>
      </w:tblGrid>
      <w:tr w:rsidR="00B46CF4" w:rsidRPr="0018175E" w:rsidTr="005E18D6">
        <w:tc>
          <w:tcPr>
            <w:tcW w:w="2319" w:type="pct"/>
            <w:shd w:val="clear" w:color="auto" w:fill="auto"/>
          </w:tcPr>
          <w:p w:rsidR="00B46CF4" w:rsidRPr="0018175E" w:rsidRDefault="00B46CF4" w:rsidP="005E18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1" w:type="pct"/>
            <w:shd w:val="clear" w:color="auto" w:fill="auto"/>
          </w:tcPr>
          <w:p w:rsidR="00B46CF4" w:rsidRPr="0018175E" w:rsidRDefault="00B46CF4" w:rsidP="005E18D6">
            <w:pPr>
              <w:widowControl w:val="0"/>
              <w:spacing w:before="12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 xml:space="preserve">Приложение № 4 </w:t>
            </w:r>
          </w:p>
          <w:p w:rsidR="00B46CF4" w:rsidRPr="0018175E" w:rsidRDefault="00B46CF4" w:rsidP="005E18D6">
            <w:pPr>
              <w:widowControl w:val="0"/>
              <w:spacing w:before="12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 xml:space="preserve">к административному регламенту государственного казённого учреждения «Государственный архив Приморского края» по предоставлению </w:t>
            </w:r>
            <w:r w:rsidRPr="00E734DC">
              <w:rPr>
                <w:sz w:val="28"/>
                <w:szCs w:val="28"/>
              </w:rPr>
              <w:t>государственной услуги</w:t>
            </w:r>
            <w:r>
              <w:rPr>
                <w:sz w:val="28"/>
                <w:szCs w:val="28"/>
              </w:rPr>
              <w:t xml:space="preserve"> </w:t>
            </w:r>
            <w:r w:rsidRPr="0018175E">
              <w:rPr>
                <w:sz w:val="28"/>
                <w:szCs w:val="28"/>
              </w:rPr>
              <w:t>«Приём заявок (запросов) на предоставление архивных документов (архивных справок, выписок и копий)»</w:t>
            </w:r>
          </w:p>
        </w:tc>
      </w:tr>
    </w:tbl>
    <w:p w:rsidR="00B46CF4" w:rsidRDefault="00B46CF4" w:rsidP="00B46CF4">
      <w:pPr>
        <w:jc w:val="center"/>
        <w:rPr>
          <w:b/>
          <w:sz w:val="28"/>
          <w:szCs w:val="28"/>
        </w:rPr>
      </w:pPr>
    </w:p>
    <w:p w:rsidR="00B46CF4" w:rsidRDefault="00B46CF4" w:rsidP="00B46CF4">
      <w:pPr>
        <w:rPr>
          <w:b/>
          <w:sz w:val="28"/>
          <w:szCs w:val="28"/>
        </w:rPr>
      </w:pPr>
      <w:r w:rsidRPr="0018175E">
        <w:rPr>
          <w:sz w:val="28"/>
          <w:szCs w:val="28"/>
        </w:rPr>
        <w:t>Форма</w:t>
      </w:r>
    </w:p>
    <w:p w:rsidR="00B46CF4" w:rsidRDefault="00B46CF4" w:rsidP="00B46CF4">
      <w:pPr>
        <w:jc w:val="center"/>
        <w:rPr>
          <w:b/>
          <w:sz w:val="28"/>
          <w:szCs w:val="28"/>
        </w:rPr>
      </w:pPr>
      <w:r w:rsidRPr="007E2F9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явка</w:t>
      </w:r>
      <w:r w:rsidRPr="007E2F9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запрос</w:t>
      </w:r>
      <w:r w:rsidRPr="007E2F94">
        <w:rPr>
          <w:b/>
          <w:sz w:val="28"/>
          <w:szCs w:val="28"/>
        </w:rPr>
        <w:t xml:space="preserve">) </w:t>
      </w:r>
      <w:r w:rsidRPr="007E2F94">
        <w:rPr>
          <w:b/>
          <w:sz w:val="28"/>
          <w:szCs w:val="28"/>
        </w:rPr>
        <w:br/>
        <w:t xml:space="preserve">в ГКУ Государственный архив Приморского края» </w:t>
      </w:r>
      <w:r w:rsidRPr="007E2F94">
        <w:rPr>
          <w:b/>
          <w:sz w:val="28"/>
          <w:szCs w:val="28"/>
        </w:rPr>
        <w:br/>
        <w:t>о подтверждении награждения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B46CF4" w:rsidRPr="007E2F94" w:rsidTr="005E18D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Фамилия, имя, отчество лица, запрашивающего сведения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Название организации, если Вы представляете юридическое лицо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Фамилия, имя, отчество лица, о котором запрашиваются сведения</w:t>
            </w:r>
          </w:p>
        </w:tc>
        <w:tc>
          <w:tcPr>
            <w:tcW w:w="4927" w:type="dxa"/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Фамилия имя, отчество (в случае изменения) на период запрашиваемой информации</w:t>
            </w:r>
          </w:p>
        </w:tc>
        <w:tc>
          <w:tcPr>
            <w:tcW w:w="4927" w:type="dxa"/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 xml:space="preserve">Полный почтовый адрес, по которому должен быть направлен ответ, телефон, </w:t>
            </w:r>
            <w:r w:rsidRPr="007E2F9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e-mail</w:t>
            </w:r>
          </w:p>
        </w:tc>
        <w:tc>
          <w:tcPr>
            <w:tcW w:w="4927" w:type="dxa"/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  <w:lang w:val="en-US"/>
              </w:rPr>
            </w:pPr>
            <w:r w:rsidRPr="007E2F94">
              <w:rPr>
                <w:sz w:val="26"/>
                <w:szCs w:val="26"/>
              </w:rPr>
              <w:t>Название награды</w:t>
            </w:r>
          </w:p>
        </w:tc>
        <w:tc>
          <w:tcPr>
            <w:tcW w:w="4927" w:type="dxa"/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Дата награждения (день, месяц, год)</w:t>
            </w:r>
          </w:p>
        </w:tc>
        <w:tc>
          <w:tcPr>
            <w:tcW w:w="4927" w:type="dxa"/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Решением какого органа произведено награждение</w:t>
            </w:r>
          </w:p>
        </w:tc>
        <w:tc>
          <w:tcPr>
            <w:tcW w:w="4927" w:type="dxa"/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Место работы (службы) и должность в период награждения</w:t>
            </w:r>
          </w:p>
        </w:tc>
        <w:tc>
          <w:tcPr>
            <w:tcW w:w="4927" w:type="dxa"/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</w:rPr>
            </w:pPr>
            <w:r w:rsidRPr="007E2F94">
              <w:rPr>
                <w:sz w:val="26"/>
                <w:szCs w:val="26"/>
              </w:rPr>
              <w:t>Название организации, представившей к награде, её ведомственная подчинённость</w:t>
            </w:r>
          </w:p>
        </w:tc>
        <w:tc>
          <w:tcPr>
            <w:tcW w:w="4927" w:type="dxa"/>
          </w:tcPr>
          <w:p w:rsidR="00B46CF4" w:rsidRPr="007E2F94" w:rsidRDefault="00B46CF4" w:rsidP="005E18D6">
            <w:pPr>
              <w:spacing w:before="60" w:after="60"/>
            </w:pPr>
          </w:p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  <w:tcBorders>
              <w:bottom w:val="single" w:sz="4" w:space="0" w:color="auto"/>
            </w:tcBorders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  <w:lang w:val="en-US"/>
              </w:rPr>
            </w:pPr>
            <w:r w:rsidRPr="007E2F94">
              <w:rPr>
                <w:sz w:val="26"/>
                <w:szCs w:val="26"/>
              </w:rPr>
              <w:t>Текст запроса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B46CF4" w:rsidRPr="007E2F94" w:rsidRDefault="00B46CF4" w:rsidP="005E18D6">
            <w:pPr>
              <w:spacing w:before="60" w:after="60"/>
            </w:pPr>
          </w:p>
        </w:tc>
      </w:tr>
      <w:tr w:rsidR="00B46CF4" w:rsidRPr="007E2F94" w:rsidTr="005E18D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F4" w:rsidRPr="007E2F94" w:rsidRDefault="00B46CF4" w:rsidP="005E18D6">
            <w:pPr>
              <w:spacing w:before="60" w:after="60"/>
              <w:rPr>
                <w:sz w:val="26"/>
                <w:szCs w:val="26"/>
                <w:lang w:val="en-US"/>
              </w:rPr>
            </w:pPr>
            <w:r w:rsidRPr="007E2F94">
              <w:rPr>
                <w:sz w:val="26"/>
                <w:szCs w:val="26"/>
              </w:rPr>
              <w:t>Подпись, дата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F4" w:rsidRPr="007E2F94" w:rsidRDefault="00B46CF4" w:rsidP="005E18D6">
            <w:pPr>
              <w:spacing w:before="60" w:after="60"/>
            </w:pPr>
          </w:p>
        </w:tc>
      </w:tr>
    </w:tbl>
    <w:p w:rsidR="00B46CF4" w:rsidRPr="007E2F94" w:rsidRDefault="00B46CF4" w:rsidP="00B46CF4">
      <w:pPr>
        <w:pStyle w:val="a3"/>
        <w:shd w:val="clear" w:color="auto" w:fill="FFFFFF"/>
        <w:spacing w:before="240" w:after="0"/>
        <w:jc w:val="both"/>
        <w:rPr>
          <w:sz w:val="26"/>
          <w:szCs w:val="26"/>
        </w:rPr>
      </w:pPr>
      <w:r w:rsidRPr="007E2F94">
        <w:rPr>
          <w:sz w:val="26"/>
          <w:szCs w:val="26"/>
        </w:rPr>
        <w:t>К запросу могут быть приложены копии документов, связанны</w:t>
      </w:r>
      <w:r>
        <w:rPr>
          <w:sz w:val="26"/>
          <w:szCs w:val="26"/>
        </w:rPr>
        <w:t>е</w:t>
      </w:r>
      <w:r w:rsidRPr="007E2F94">
        <w:rPr>
          <w:sz w:val="26"/>
          <w:szCs w:val="26"/>
        </w:rPr>
        <w:t xml:space="preserve"> с темой запроса.</w:t>
      </w:r>
    </w:p>
    <w:p w:rsidR="008E31B6" w:rsidRDefault="00B46CF4" w:rsidP="00B46CF4">
      <w:pPr>
        <w:pStyle w:val="a3"/>
        <w:shd w:val="clear" w:color="auto" w:fill="FFFFFF"/>
        <w:spacing w:before="120" w:after="0"/>
        <w:jc w:val="both"/>
      </w:pPr>
      <w:r w:rsidRPr="007E2F94">
        <w:rPr>
          <w:sz w:val="26"/>
          <w:szCs w:val="26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</w:t>
      </w:r>
      <w:r w:rsidRPr="007E2F94">
        <w:t xml:space="preserve"> Российской Федерации.</w:t>
      </w:r>
    </w:p>
    <w:sectPr w:rsidR="008E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D1"/>
    <w:rsid w:val="004E4FD1"/>
    <w:rsid w:val="008E31B6"/>
    <w:rsid w:val="00B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50CD-ADF8-4C73-B151-7B019D7A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B46CF4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GAPK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12-1</dc:creator>
  <cp:keywords/>
  <dc:description/>
  <cp:lastModifiedBy>12-1</cp:lastModifiedBy>
  <cp:revision>2</cp:revision>
  <dcterms:created xsi:type="dcterms:W3CDTF">2019-12-10T22:07:00Z</dcterms:created>
  <dcterms:modified xsi:type="dcterms:W3CDTF">2019-12-10T22:08:00Z</dcterms:modified>
</cp:coreProperties>
</file>